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29"/>
        <w:gridCol w:w="1101"/>
        <w:gridCol w:w="1803"/>
        <w:gridCol w:w="3937"/>
      </w:tblGrid>
      <w:tr w:rsidR="00AF1D8C" w:rsidRPr="000D4C89" w:rsidTr="00AA2D22">
        <w:trPr>
          <w:cantSplit/>
          <w:trHeight w:val="1920"/>
        </w:trPr>
        <w:tc>
          <w:tcPr>
            <w:tcW w:w="927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jc w:val="center"/>
              <w:rPr>
                <w:rFonts w:ascii="ＭＳ 明朝" w:hAnsi="ＭＳ 明朝"/>
                <w:b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b/>
                <w:sz w:val="28"/>
                <w:lang w:eastAsia="zh-TW"/>
              </w:rPr>
              <w:t>教　育　研　究　業　績　書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2B2848">
              <w:rPr>
                <w:rFonts w:ascii="ＭＳ 明朝" w:hAnsi="ＭＳ 明朝" w:hint="eastAsia"/>
                <w:sz w:val="18"/>
              </w:rPr>
              <w:t xml:space="preserve">　　</w:t>
            </w: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年　　月　　日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　　氏　名　　　　　　　　　　　印</w:t>
            </w:r>
          </w:p>
        </w:tc>
      </w:tr>
      <w:tr w:rsidR="00AF1D8C" w:rsidRPr="000D4C89" w:rsidTr="00CB0AE6">
        <w:trPr>
          <w:cantSplit/>
          <w:trHeight w:val="392"/>
        </w:trPr>
        <w:tc>
          <w:tcPr>
            <w:tcW w:w="3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574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pacing w:val="60"/>
                <w:sz w:val="18"/>
                <w:fitText w:val="2880" w:id="1534245632"/>
              </w:rPr>
              <w:t>研究内容のキーワー</w:t>
            </w:r>
            <w:r w:rsidRPr="000D4C89">
              <w:rPr>
                <w:rFonts w:ascii="ＭＳ 明朝" w:hAnsi="ＭＳ 明朝" w:hint="eastAsia"/>
                <w:sz w:val="18"/>
                <w:fitText w:val="2880" w:id="1534245632"/>
              </w:rPr>
              <w:t>ド</w:t>
            </w:r>
          </w:p>
        </w:tc>
      </w:tr>
      <w:tr w:rsidR="00AF1D8C" w:rsidRPr="000D4C89" w:rsidTr="00CB0AE6">
        <w:trPr>
          <w:cantSplit/>
          <w:trHeight w:val="34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345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教　育　上　の　能　力　に　関　す　る　事　項</w:t>
            </w:r>
          </w:p>
        </w:tc>
      </w:tr>
      <w:tr w:rsidR="00AF1D8C" w:rsidRPr="000D4C89" w:rsidTr="00CB0AE6">
        <w:trPr>
          <w:cantSplit/>
          <w:trHeight w:val="45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事　　　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概　　　　　要</w:t>
            </w:r>
          </w:p>
        </w:tc>
      </w:tr>
      <w:tr w:rsidR="00AF1D8C" w:rsidRPr="000D4C89" w:rsidTr="00CB0AE6">
        <w:trPr>
          <w:cantSplit/>
          <w:trHeight w:val="100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１　教育方法の実践例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98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182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３　当該教員の教育上の能力に関する大学の評価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6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４　実務の経験を有する者についての特記事項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５　その他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336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職　務　上　の　実　績　に　関　す　る　事　項</w:t>
            </w:r>
          </w:p>
        </w:tc>
      </w:tr>
      <w:tr w:rsidR="00AF1D8C" w:rsidRPr="000D4C89" w:rsidTr="00CB0AE6">
        <w:trPr>
          <w:cantSplit/>
          <w:trHeight w:val="33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事　　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概　　　　　要</w:t>
            </w:r>
          </w:p>
        </w:tc>
      </w:tr>
      <w:tr w:rsidR="00AF1D8C" w:rsidRPr="000D4C89" w:rsidTr="00CB0AE6">
        <w:trPr>
          <w:cantSplit/>
          <w:trHeight w:val="1048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１　資格、免許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9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２　特許等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4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３　実務の経験を有する者についての特記事項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8"/>
        </w:trPr>
        <w:tc>
          <w:tcPr>
            <w:tcW w:w="3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lastRenderedPageBreak/>
              <w:t>４　その他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1229"/>
        </w:trPr>
        <w:tc>
          <w:tcPr>
            <w:tcW w:w="1710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著書、学術論文等の名称</w:t>
            </w:r>
          </w:p>
        </w:tc>
        <w:tc>
          <w:tcPr>
            <w:tcW w:w="729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単著、共著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の別</w:t>
            </w:r>
          </w:p>
        </w:tc>
        <w:tc>
          <w:tcPr>
            <w:tcW w:w="1101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発行又は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発表の年月</w:t>
            </w: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発行所、発表雑誌等又は発表学会等の名称</w:t>
            </w:r>
          </w:p>
        </w:tc>
        <w:tc>
          <w:tcPr>
            <w:tcW w:w="3939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 xml:space="preserve">　　　　　　概　　　　　要</w:t>
            </w:r>
          </w:p>
        </w:tc>
      </w:tr>
      <w:tr w:rsidR="00AF1D8C" w:rsidRPr="000D4C89" w:rsidTr="00AA2D22">
        <w:trPr>
          <w:cantSplit/>
          <w:trHeight w:val="1820"/>
        </w:trPr>
        <w:tc>
          <w:tcPr>
            <w:tcW w:w="1710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729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01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bottom w:val="single" w:sz="6" w:space="0" w:color="auto"/>
              <w:right w:val="single" w:sz="6" w:space="0" w:color="auto"/>
            </w:tcBorders>
          </w:tcPr>
          <w:p w:rsid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(例)</w:t>
            </w:r>
            <w:r w:rsidR="002B2848">
              <w:rPr>
                <w:rFonts w:ascii="ＭＳ 明朝" w:hAnsi="ＭＳ 明朝" w:hint="eastAsia"/>
                <w:sz w:val="18"/>
              </w:rPr>
              <w:t>※</w:t>
            </w:r>
          </w:p>
          <w:p w:rsidR="00AF1D8C" w:rsidRPr="000D4C89" w:rsidRDefault="000D4C89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〇〇〇・・・</w:t>
            </w:r>
          </w:p>
          <w:p w:rsidR="00AF1D8C" w:rsidRDefault="000D4C89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著者：AA、BB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="0034017E">
              <w:rPr>
                <w:rFonts w:ascii="ＭＳ 明朝" w:hAnsi="ＭＳ 明朝" w:hint="eastAsia"/>
                <w:sz w:val="18"/>
                <w:u w:val="single"/>
              </w:rPr>
              <w:t>(本人)</w:t>
            </w:r>
            <w:r>
              <w:rPr>
                <w:rFonts w:ascii="ＭＳ 明朝" w:hAnsi="ＭＳ 明朝" w:hint="eastAsia"/>
                <w:sz w:val="18"/>
              </w:rPr>
              <w:t>、CC・・・</w:t>
            </w:r>
          </w:p>
          <w:p w:rsid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担当分野：第〇章「〇〇〇」</w:t>
            </w:r>
          </w:p>
          <w:p w:rsidR="000D4C89" w:rsidRP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又は　</w:t>
            </w:r>
            <w:r w:rsidRPr="000D4C89">
              <w:rPr>
                <w:rFonts w:ascii="ＭＳ 明朝" w:hAnsi="ＭＳ 明朝" w:hint="eastAsia"/>
                <w:sz w:val="18"/>
              </w:rPr>
              <w:t>著者全員がすべての分野に関与しており，個人別の抽出は不可能である。</w:t>
            </w:r>
          </w:p>
        </w:tc>
      </w:tr>
    </w:tbl>
    <w:p w:rsidR="00FF746C" w:rsidRPr="000D4C89" w:rsidRDefault="002B28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bookmarkStart w:id="0" w:name="_GoBack"/>
      <w:bookmarkEnd w:id="0"/>
      <w:r>
        <w:rPr>
          <w:rFonts w:ascii="ＭＳ 明朝" w:hAnsi="ＭＳ 明朝" w:hint="eastAsia"/>
        </w:rPr>
        <w:t>提出時は、「(例)」の文面を削除してください。</w:t>
      </w:r>
    </w:p>
    <w:sectPr w:rsidR="00FF746C" w:rsidRPr="000D4C89" w:rsidSect="00AF1D8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28" w:rsidRDefault="00893328" w:rsidP="00231F97">
      <w:pPr>
        <w:spacing w:line="240" w:lineRule="auto"/>
      </w:pPr>
      <w:r>
        <w:separator/>
      </w:r>
    </w:p>
  </w:endnote>
  <w:endnote w:type="continuationSeparator" w:id="0">
    <w:p w:rsidR="00893328" w:rsidRDefault="00893328" w:rsidP="0023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28" w:rsidRDefault="00893328" w:rsidP="00231F97">
      <w:pPr>
        <w:spacing w:line="240" w:lineRule="auto"/>
      </w:pPr>
      <w:r>
        <w:separator/>
      </w:r>
    </w:p>
  </w:footnote>
  <w:footnote w:type="continuationSeparator" w:id="0">
    <w:p w:rsidR="00893328" w:rsidRDefault="00893328" w:rsidP="00231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8C"/>
    <w:rsid w:val="000D4C89"/>
    <w:rsid w:val="00144225"/>
    <w:rsid w:val="00231F97"/>
    <w:rsid w:val="002B2848"/>
    <w:rsid w:val="0034017E"/>
    <w:rsid w:val="00893328"/>
    <w:rsid w:val="009D4EB5"/>
    <w:rsid w:val="00AF1D8C"/>
    <w:rsid w:val="00CB0AE6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A7222"/>
  <w15:docId w15:val="{C63B80FB-D75A-4A34-8262-A4FE7AD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8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F97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F9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MKuwahara</dc:creator>
  <cp:lastModifiedBy>TTsuji</cp:lastModifiedBy>
  <cp:revision>6</cp:revision>
  <dcterms:created xsi:type="dcterms:W3CDTF">2018-01-09T02:54:00Z</dcterms:created>
  <dcterms:modified xsi:type="dcterms:W3CDTF">2023-04-18T02:34:00Z</dcterms:modified>
</cp:coreProperties>
</file>